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（規程　様式第</w:t>
      </w:r>
      <w:r>
        <w:rPr>
          <w:rFonts w:hint="eastAsia" w:asciiTheme="majorEastAsia" w:hAnsiTheme="majorEastAsia" w:eastAsiaTheme="majorEastAsia"/>
          <w:sz w:val="24"/>
        </w:rPr>
        <w:t>11</w:t>
      </w:r>
      <w:r>
        <w:rPr>
          <w:rFonts w:hint="eastAsia" w:asciiTheme="majorEastAsia" w:hAnsiTheme="majorEastAsia" w:eastAsiaTheme="majorEastAsia"/>
          <w:sz w:val="24"/>
        </w:rPr>
        <w:t>）</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令和　　年　　月　　日</w:t>
      </w:r>
    </w:p>
    <w:p>
      <w:pPr>
        <w:pStyle w:val="0"/>
        <w:ind w:right="240"/>
        <w:jc w:val="left"/>
        <w:rPr>
          <w:rFonts w:hint="default" w:asciiTheme="majorEastAsia" w:hAnsiTheme="majorEastAsia" w:eastAsiaTheme="majorEastAsia"/>
          <w:sz w:val="24"/>
        </w:rPr>
      </w:pPr>
    </w:p>
    <w:p>
      <w:pPr>
        <w:pStyle w:val="0"/>
        <w:ind w:right="240"/>
        <w:jc w:val="left"/>
        <w:rPr>
          <w:rFonts w:hint="default" w:asciiTheme="majorEastAsia" w:hAnsiTheme="majorEastAsia" w:eastAsiaTheme="majorEastAsia"/>
          <w:sz w:val="24"/>
        </w:rPr>
      </w:pPr>
      <w:r>
        <w:rPr>
          <w:rFonts w:hint="eastAsia" w:asciiTheme="majorEastAsia" w:hAnsiTheme="majorEastAsia" w:eastAsiaTheme="majorEastAsia"/>
          <w:sz w:val="24"/>
        </w:rPr>
        <w:t>商工団体等の長　様</w:t>
      </w:r>
    </w:p>
    <w:p>
      <w:pPr>
        <w:pStyle w:val="0"/>
        <w:ind w:right="240"/>
        <w:jc w:val="left"/>
        <w:rPr>
          <w:rFonts w:hint="default" w:asciiTheme="majorEastAsia" w:hAnsiTheme="majorEastAsia" w:eastAsiaTheme="majorEastAsia"/>
          <w:sz w:val="24"/>
        </w:rPr>
      </w:pP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郵便番号：</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住　　所：</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名　　称：</w:t>
      </w:r>
    </w:p>
    <w:p>
      <w:pPr>
        <w:pStyle w:val="0"/>
        <w:ind w:firstLine="4080" w:firstLineChars="1700"/>
        <w:jc w:val="left"/>
        <w:rPr>
          <w:rFonts w:hint="default" w:asciiTheme="majorEastAsia" w:hAnsiTheme="majorEastAsia" w:eastAsiaTheme="majorEastAsia"/>
          <w:sz w:val="24"/>
        </w:rPr>
      </w:pPr>
      <w:r>
        <w:rPr>
          <w:rFonts w:hint="eastAsia" w:asciiTheme="majorEastAsia" w:hAnsiTheme="majorEastAsia" w:eastAsiaTheme="majorEastAsia"/>
          <w:sz w:val="24"/>
        </w:rPr>
        <w:t>代表者職・氏名：　　　　　　　　</w:t>
      </w:r>
      <w:r>
        <w:rPr>
          <w:rFonts w:hint="eastAsia" w:asciiTheme="majorEastAsia" w:hAnsiTheme="majorEastAsia" w:eastAsiaTheme="majorEastAsia"/>
          <w:sz w:val="24"/>
        </w:rPr>
        <w:t xml:space="preserve">   </w:t>
      </w:r>
      <w:bookmarkStart w:id="0" w:name="_GoBack"/>
      <w:bookmarkEnd w:id="0"/>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　年度消費税および地方消費税額の額の確定に伴う報告書</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小規模企業者元気づくり事業費補助金交付規程第</w:t>
      </w:r>
      <w:r>
        <w:rPr>
          <w:rFonts w:hint="eastAsia" w:asciiTheme="majorEastAsia" w:hAnsiTheme="majorEastAsia" w:eastAsiaTheme="majorEastAsia"/>
          <w:sz w:val="24"/>
        </w:rPr>
        <w:t>17</w:t>
      </w:r>
      <w:r>
        <w:rPr>
          <w:rFonts w:hint="eastAsia" w:asciiTheme="majorEastAsia" w:hAnsiTheme="majorEastAsia" w:eastAsiaTheme="majorEastAsia"/>
          <w:sz w:val="24"/>
        </w:rPr>
        <w:t>条第１項の規定に基づき、下記のとおり報告します。</w: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記</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１．補助金額（交付決定通知書）　　　　　　　　　　　　　　　　</w:t>
      </w:r>
    </w:p>
    <w:p>
      <w:pPr>
        <w:pStyle w:val="0"/>
        <w:ind w:firstLine="7440" w:firstLineChars="3100"/>
        <w:rPr>
          <w:rFonts w:hint="default" w:asciiTheme="majorEastAsia" w:hAnsiTheme="majorEastAsia" w:eastAsiaTheme="majorEastAsia"/>
          <w:sz w:val="24"/>
        </w:rPr>
      </w:pPr>
      <w:r>
        <w:rPr>
          <w:rFonts w:hint="eastAsia" w:asciiTheme="majorEastAsia" w:hAnsiTheme="majorEastAsia" w:eastAsiaTheme="majorEastAsia"/>
          <w:sz w:val="24"/>
        </w:rPr>
        <w:t>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２．補助金の確定時における消費税および地方消費税に係る仕入控除税額</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円</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３．消費税および地方消費税の確定に伴う補助金に係る消費税および</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地方消費税に係る仕入控除税額</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円</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４．補助金返還相当額（３．－２．）</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円</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５．積算内訳（添付）</w:t>
      </w:r>
    </w:p>
    <w:p>
      <w:pPr>
        <w:pStyle w:val="0"/>
        <w:rPr>
          <w:rFonts w:hint="default" w:asciiTheme="majorEastAsia" w:hAnsiTheme="majorEastAsia" w:eastAsiaTheme="majorEastAsia"/>
          <w:sz w:val="24"/>
        </w:rPr>
      </w:pP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TotalTime>
  <Pages>1</Pages>
  <Words>61</Words>
  <Characters>351</Characters>
  <Application>JUST Note</Application>
  <Lines>2</Lines>
  <Paragraphs>1</Paragraphs>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山口　さやか</cp:lastModifiedBy>
  <cp:lastPrinted>2020-05-06T10:50:00Z</cp:lastPrinted>
  <dcterms:created xsi:type="dcterms:W3CDTF">2018-04-04T06:57:00Z</dcterms:created>
  <dcterms:modified xsi:type="dcterms:W3CDTF">2020-06-03T05:07:09Z</dcterms:modified>
  <cp:revision>18</cp:revision>
</cp:coreProperties>
</file>