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（様式第１号）</w:t>
      </w:r>
    </w:p>
    <w:p>
      <w:pPr>
        <w:pStyle w:val="0"/>
        <w:jc w:val="center"/>
        <w:rPr>
          <w:rFonts w:hint="default"/>
          <w:color w:val="auto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4"/>
          <w:u w:val="none" w:color="auto"/>
        </w:rPr>
        <w:t>かがやく</w:t>
      </w:r>
      <w:r>
        <w:rPr>
          <w:rFonts w:hint="eastAsia" w:asciiTheme="majorEastAsia" w:hAnsiTheme="majorEastAsia" w:eastAsiaTheme="majorEastAsia"/>
          <w:color w:val="auto"/>
          <w:sz w:val="24"/>
          <w:u w:val="none" w:color="auto"/>
        </w:rPr>
        <w:t>未来型中小企業応援事業費補助金（非製造業）応募書</w:t>
      </w:r>
    </w:p>
    <w:p>
      <w:pPr>
        <w:pStyle w:val="0"/>
        <w:jc w:val="center"/>
        <w:rPr>
          <w:rFonts w:hint="default"/>
          <w:color w:val="auto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color w:val="auto"/>
          <w:sz w:val="24"/>
          <w:u w:val="none" w:color="auto"/>
        </w:rPr>
        <w:t>（□通常枠・□新型コロナ対策枠）</w:t>
      </w:r>
    </w:p>
    <w:p>
      <w:pPr>
        <w:pStyle w:val="0"/>
        <w:jc w:val="center"/>
        <w:rPr>
          <w:rFonts w:hint="default"/>
          <w:color w:val="auto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color w:val="auto"/>
          <w:sz w:val="18"/>
          <w:u w:val="none" w:color="auto"/>
        </w:rPr>
        <w:t>※ボッ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auto"/>
          <w:sz w:val="18"/>
          <w:u w:val="none" w:color="auto"/>
        </w:rPr>
        <w:t>クスにチェックを入れてください。</w:t>
      </w:r>
    </w:p>
    <w:p>
      <w:pPr>
        <w:pStyle w:val="0"/>
        <w:rPr>
          <w:rFonts w:hint="default"/>
          <w:color w:val="auto"/>
          <w:sz w:val="22"/>
          <w:u w:val="none" w:color="auto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7" w:firstLineChars="100"/>
        <w:rPr>
          <w:rFonts w:hint="default"/>
          <w:sz w:val="22"/>
        </w:rPr>
      </w:pPr>
      <w:r>
        <w:rPr>
          <w:rFonts w:hint="eastAsia"/>
          <w:spacing w:val="43"/>
          <w:sz w:val="22"/>
          <w:fitText w:val="2367" w:id="1"/>
        </w:rPr>
        <w:t>秋田県知事　あ</w:t>
      </w:r>
      <w:r>
        <w:rPr>
          <w:rFonts w:hint="eastAsia"/>
          <w:spacing w:val="2"/>
          <w:sz w:val="22"/>
          <w:fitText w:val="2367" w:id="1"/>
        </w:rPr>
        <w:t>て</w:t>
      </w:r>
    </w:p>
    <w:p>
      <w:pPr>
        <w:pStyle w:val="0"/>
        <w:ind w:firstLine="227" w:firstLineChars="100"/>
        <w:rPr>
          <w:rFonts w:hint="default"/>
          <w:sz w:val="22"/>
        </w:rPr>
      </w:pPr>
    </w:p>
    <w:p>
      <w:pPr>
        <w:pStyle w:val="0"/>
        <w:ind w:leftChars="0" w:firstLine="4137" w:firstLineChars="340"/>
        <w:rPr>
          <w:rFonts w:hint="default"/>
          <w:sz w:val="22"/>
        </w:rPr>
      </w:pPr>
      <w:r>
        <w:rPr>
          <w:rFonts w:hint="eastAsia"/>
          <w:spacing w:val="490"/>
          <w:sz w:val="22"/>
          <w:fitText w:val="1420" w:id="2"/>
        </w:rPr>
        <w:t>住</w:t>
      </w:r>
      <w:r>
        <w:rPr>
          <w:rFonts w:hint="eastAsia"/>
          <w:sz w:val="22"/>
          <w:fitText w:val="1420" w:id="2"/>
        </w:rPr>
        <w:t>所</w:t>
      </w:r>
    </w:p>
    <w:p>
      <w:pPr>
        <w:pStyle w:val="0"/>
        <w:ind w:leftChars="0" w:firstLine="4137" w:firstLineChars="340"/>
        <w:rPr>
          <w:rFonts w:hint="default"/>
          <w:sz w:val="22"/>
        </w:rPr>
      </w:pPr>
      <w:r>
        <w:rPr>
          <w:rFonts w:hint="eastAsia"/>
          <w:spacing w:val="490"/>
          <w:sz w:val="22"/>
          <w:fitText w:val="1420" w:id="3"/>
        </w:rPr>
        <w:t>名</w:t>
      </w:r>
      <w:r>
        <w:rPr>
          <w:rFonts w:hint="eastAsia"/>
          <w:spacing w:val="6"/>
          <w:sz w:val="22"/>
          <w:fitText w:val="1420" w:id="3"/>
        </w:rPr>
        <w:t>称</w:t>
      </w:r>
    </w:p>
    <w:p>
      <w:pPr>
        <w:pStyle w:val="0"/>
        <w:ind w:leftChars="0" w:firstLine="4139" w:firstLineChars="1612"/>
        <w:jc w:val="left"/>
        <w:rPr>
          <w:rFonts w:hint="default"/>
          <w:sz w:val="22"/>
        </w:rPr>
      </w:pPr>
      <w:r>
        <w:rPr>
          <w:rFonts w:hint="eastAsia"/>
          <w:spacing w:val="10"/>
          <w:sz w:val="22"/>
          <w:fitText w:val="1420" w:id="4"/>
        </w:rPr>
        <w:t>代表者職氏</w:t>
      </w:r>
      <w:r>
        <w:rPr>
          <w:rFonts w:hint="eastAsia"/>
          <w:sz w:val="22"/>
          <w:fitText w:val="1420" w:id="4"/>
        </w:rPr>
        <w:t>名</w:t>
      </w:r>
      <w:r>
        <w:rPr>
          <w:rFonts w:hint="eastAsia"/>
          <w:sz w:val="22"/>
        </w:rPr>
        <w:t>　　　　　　　　　　　　　</w:t>
      </w:r>
    </w:p>
    <w:p>
      <w:pPr>
        <w:pStyle w:val="0"/>
        <w:ind w:firstLine="5125" w:firstLineChars="226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令和　　年度</w:t>
      </w:r>
      <w:r>
        <w:rPr>
          <w:rFonts w:hint="eastAsia" w:ascii="ＭＳ 明朝" w:hAnsi="ＭＳ 明朝"/>
          <w:spacing w:val="2"/>
          <w:kern w:val="0"/>
          <w:sz w:val="22"/>
        </w:rPr>
        <w:t>かがやく未来型中小企業応援事業費補助金（非製造業）実施要領</w:t>
      </w:r>
      <w:r>
        <w:rPr>
          <w:rFonts w:hint="eastAsia"/>
          <w:sz w:val="22"/>
        </w:rPr>
        <w:t>第６条第１項に基づき応募します。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tabs>
          <w:tab w:val="left" w:leader="none" w:pos="3374"/>
        </w:tabs>
        <w:rPr>
          <w:rFonts w:hint="default" w:ascii="ＭＳ 明朝" w:hAnsi="ＭＳ 明朝"/>
          <w:kern w:val="0"/>
          <w:sz w:val="22"/>
        </w:rPr>
      </w:pPr>
    </w:p>
    <w:p>
      <w:pPr>
        <w:pStyle w:val="0"/>
        <w:tabs>
          <w:tab w:val="left" w:leader="none" w:pos="3374"/>
        </w:tabs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〔添付書類〕</w:t>
      </w:r>
    </w:p>
    <w:p>
      <w:pPr>
        <w:pStyle w:val="0"/>
        <w:tabs>
          <w:tab w:val="left" w:leader="none" w:pos="3856"/>
        </w:tabs>
        <w:ind w:left="454" w:leftChars="100" w:hanging="227" w:hangingChars="10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　（様式第２号）かがやく未来型中小企業応援事業費補助金（非製造業）事業計画書</w:t>
      </w:r>
    </w:p>
    <w:p>
      <w:pPr>
        <w:pStyle w:val="0"/>
        <w:tabs>
          <w:tab w:val="left" w:leader="none" w:pos="3856"/>
        </w:tabs>
        <w:ind w:left="454" w:leftChars="100" w:hanging="227" w:hangingChars="10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　（様式第３号）誓約書</w:t>
      </w:r>
    </w:p>
    <w:p>
      <w:pPr>
        <w:pStyle w:val="0"/>
        <w:tabs>
          <w:tab w:val="left" w:leader="none" w:pos="3856"/>
        </w:tabs>
        <w:ind w:left="680" w:leftChars="100" w:hanging="453" w:hangingChars="20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３　（様式第４号）支援機関確認書</w:t>
      </w:r>
    </w:p>
    <w:p>
      <w:pPr>
        <w:pStyle w:val="0"/>
        <w:tabs>
          <w:tab w:val="clear" w:pos="3856"/>
          <w:tab w:val="left" w:leader="none" w:pos="3800"/>
        </w:tabs>
        <w:ind w:left="680" w:leftChars="100" w:hanging="453" w:hangingChars="200"/>
        <w:rPr>
          <w:rFonts w:hint="default" w:ascii="ＭＳ 明朝" w:hAnsi="ＭＳ 明朝"/>
          <w:color w:val="auto"/>
          <w:kern w:val="0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４　（様式第５号）売上高等減少要件確認書　又は　市町村が交付するセーフティ</w:t>
      </w:r>
    </w:p>
    <w:p>
      <w:pPr>
        <w:pStyle w:val="0"/>
        <w:tabs>
          <w:tab w:val="clear" w:pos="3856"/>
          <w:tab w:val="left" w:leader="none" w:pos="3800"/>
        </w:tabs>
        <w:ind w:left="680" w:leftChars="100" w:hanging="453" w:hangingChars="200"/>
        <w:rPr>
          <w:rFonts w:hint="default" w:ascii="ＭＳ 明朝" w:hAnsi="ＭＳ 明朝"/>
          <w:color w:val="auto"/>
          <w:kern w:val="0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　　ネット４号認定書の写し（新型コロナ対策枠に限る）</w:t>
      </w:r>
    </w:p>
    <w:p>
      <w:pPr>
        <w:pStyle w:val="0"/>
        <w:tabs>
          <w:tab w:val="clear" w:pos="3856"/>
          <w:tab w:val="left" w:leader="none" w:pos="3800"/>
        </w:tabs>
        <w:ind w:left="680" w:leftChars="100" w:hanging="453" w:hangingChars="20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５　直近３期分の財務諸表（貸借対照表、損益計算書、販売費及び一般管理費内訳書）</w:t>
      </w:r>
    </w:p>
    <w:p>
      <w:pPr>
        <w:pStyle w:val="0"/>
        <w:tabs>
          <w:tab w:val="left" w:leader="none" w:pos="3856"/>
        </w:tabs>
        <w:ind w:left="454" w:leftChars="100" w:hanging="227" w:hangingChars="10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６　履歴事項全部証明書（</w:t>
      </w:r>
      <w:r>
        <w:rPr>
          <w:rFonts w:hint="eastAsia" w:ascii="ＭＳ 明朝" w:hAnsi="ＭＳ 明朝"/>
          <w:spacing w:val="2"/>
          <w:sz w:val="22"/>
        </w:rPr>
        <w:t>個人事業者の場合は個人事項証明書）</w:t>
      </w:r>
    </w:p>
    <w:p>
      <w:pPr>
        <w:pStyle w:val="0"/>
        <w:tabs>
          <w:tab w:val="left" w:leader="none" w:pos="3856"/>
        </w:tabs>
        <w:ind w:left="454" w:leftChars="100" w:hanging="227" w:hangingChars="10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７　会社案内等会社の概要がわかるもの</w:t>
      </w:r>
    </w:p>
    <w:p>
      <w:pPr>
        <w:pStyle w:val="0"/>
        <w:tabs>
          <w:tab w:val="left" w:leader="none" w:pos="3856"/>
        </w:tabs>
        <w:ind w:left="454" w:leftChars="100" w:hanging="227" w:hangingChars="100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８　事業計画書内の対象経費の積算根拠となる参考見積書</w:t>
      </w:r>
    </w:p>
    <w:p>
      <w:pPr>
        <w:pStyle w:val="0"/>
        <w:ind w:right="908"/>
        <w:rPr>
          <w:rFonts w:hint="default" w:ascii="ＭＳ 明朝" w:hAnsi="ＭＳ 明朝"/>
          <w:kern w:val="0"/>
          <w:sz w:val="22"/>
          <w:u w:val="single" w:color="auto"/>
        </w:rPr>
      </w:pPr>
    </w:p>
    <w:sectPr>
      <w:pgSz w:w="11906" w:h="16838"/>
      <w:pgMar w:top="1418" w:right="1080" w:bottom="1418" w:left="1194" w:header="851" w:footer="567" w:gutter="0"/>
      <w:pgNumType w:fmt="numberInDash" w:start="1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フッター (文字)"/>
    <w:basedOn w:val="10"/>
    <w:next w:val="21"/>
    <w:link w:val="16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pacing w:val="2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spacing w:val="2"/>
      <w:sz w:val="21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/>
      <w:spacing w:val="2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/>
      <w:spacing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1</Pages>
  <Words>0</Words>
  <Characters>365</Characters>
  <Application>JUST Note</Application>
  <Lines>30</Lines>
  <Paragraphs>20</Paragraphs>
  <Company>秋田県</Company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ものづくり中核企業育成集中支援事業実施要綱（案）</dc:title>
  <dc:creator>11241</dc:creator>
  <cp:lastModifiedBy>三浦　真幸</cp:lastModifiedBy>
  <cp:lastPrinted>2020-08-06T08:39:46Z</cp:lastPrinted>
  <dcterms:created xsi:type="dcterms:W3CDTF">2017-03-25T13:03:00Z</dcterms:created>
  <dcterms:modified xsi:type="dcterms:W3CDTF">2021-06-28T02:43:29Z</dcterms:modified>
  <cp:revision>14</cp:revision>
</cp:coreProperties>
</file>